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SAUCEDO CHAVEZ CARLOS RENE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SUBDIRECTOR VETERINARIA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SAUCEDO CHAVEZ CARLOS RENE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