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SANCHEZ MENDOZA RICARDO GONZALO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SANCHEZ MENDOZA RICARDO GONZALO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