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ARAUZA HECTOR DANIEL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MTTO DE ODONTOLOGIA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ARAUZA HECTOR DANIEL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