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GUTIERREZ AVILA MAYRA LETICIA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CAJA ODONTOLOGIA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GUTIERREZ AVILA MAYRA LETICIA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