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GUTIERREZ APREZA SARAI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INTENDENCIA TURNO MATUTINO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GUTIERREZ APREZA SARAI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