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GUERRERO RAZO NOE LUIS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GUERRERO RAZO NOE LUIS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