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GONZALEZ GRYMES IÑIGO ALFONSO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DOCENTE TIEMPO COMPLETO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GONZALEZ GRYMES IÑIGO ALFONSO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