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GALVAN IBARRA LUIS ARMANDO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SERVICIOS ESCOLARES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GALVAN IBARRA LUIS ARMANDO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