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DURAN GODOY HECTOR PAUL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ASESOR EJECUTIVO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DURAN GODOY HECTOR PAUL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