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DAVILA ALCALA DIANA LAURA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CLINICA VETERINARIA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DAVILA ALCALA DIANA LAURA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