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CANTALAPIEDRA YERBES KARLA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DISEÑO GRAFICO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CANTALAPIEDRA YERBES KARLA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