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ALVAREZ GARCIA JOSE ESTEBAN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AUX. DE INTENDENCIA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ALVAREZ GARCIA JOSE ESTEBAN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