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ANAYA, MITSUO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7579479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 1,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YAAM890529CT0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YAAM890529HJCMNT02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ANAYA, MITSUO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