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EÑOR MOTAÑO, MARIA LEON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8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502051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50205MJCL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EÑOR MOTAÑO, MARIA LEON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