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VILLALPANDO CASTELLANOS, ABRAHAM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CANTERA 4718 BENITO JUAREZ,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VICA9603162F2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VICA960316HJCLSB00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VILLALPANDO CASTELLANOS, ABRAHAM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SOFWARE DE APLICACION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SOFWARE DE APLICACION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COMINIDADES VIRTUALES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COMINIDADES VIRTUALES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SOFWARE DE APLICACION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