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 REYNA, LUI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9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VIO 4843 EDIFICIO D,DEPARTAMENTO 6, COL. LA CALMA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L931215N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L931215HJCLY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 REYNA, LUI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