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 REYNA, LUI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9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VIO 4843 EDIFICIO D,DEPARTAMENTO 6, COL. LA CALMA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L931215N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RL931215HJCLY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 REYNA, LUI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