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UNIVERSIDAD AUTONOMA DE AGUASCALIENTES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