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VELASCO CARMONA, CATALINA.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VELASCO CARMONA, CATALINA.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1968-12-28</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VECC681228MJCLRT02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VECC681228210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04896811934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DEL BOSQUE REAL 1507 189, VALLE IMPERIAL,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cvelasco@ucgdl.edu.mx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