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GAÑA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A9712042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MA971204HJCZG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GAÑA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