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VASQUEZ HERNANDEZ JOSUE YAEL</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MANTENIMIENTO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20</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LUCIO CABAÑAS #9 SANTA CRUZ DE LAS HUERTAS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45402</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VAHJ001006HJCSRSA6</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VAHJ001006V56</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MANTENIMIENTO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27 DE AGOSTO DEL 2021</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24 DE SEPTIEMBRE DEL 2021</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MANTENIMIENTO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$ 5,900.00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CINCO MIL NOVECIENTOS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27 DE AGOSTO DEL 2021</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VASQUEZ HERNANDEZ JOSUE YAEL.</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