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CIAU, CARLOS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200394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VACC750303DZ2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VACC750303HJCLXR03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CIAU, CARLOS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