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URIBE CRUZ, JESUS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2607 Col. Lomas de San Gonzalo. C.P. 45132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UICJ8812253W9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UICJ881225HJCRRS04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URIBE CRUZ, JESUS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