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ULLOA LEAÑO CARLOS ALBERTO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INGENIERIAS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VALLE DE AMECA 2361 JARDINES DEL VALLE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UOLC860814HJCLXR01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UOLC860814FH9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INGENIERIAS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11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INGENIERIAS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$ 16,000.00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DIECISEIS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ULLOA LEAÑO CARLOS ALBERTO.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