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TRUJILLO DE ALBA,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364666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TOLTECAS 3268 MONRAZ CP 44670 GDL.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TUAM9106054H4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TUAM910605MJCRLR04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TRUJILLO DE ALBA,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