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ERRANO BARRERA, JOSE KABI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980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GIL DE JESÚS 30, LA PERLA,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EBK9704057D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EBK970405HJCRRB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RRANO BARRERA, JOSE KABI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