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SANIN RIVERA, INGRID PATRICIA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7542591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SARI6602058L3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SARI660205MNENVN08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SANIN RIVERA, INGRID PATRICIA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