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IN RIVERA, INGRID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425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I6602058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I660205MNENV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N RIVERA, INGRID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