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IN RIVERA, INGRID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425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I6602058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I660205MNENV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IN RIVERA, INGRID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