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SANCION ACOSTA, CYNTHIA RAZEL.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SANCION ACOSTA, CYNTHIA RAZEL.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1991-01-20</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SEAC910120MJCNCY01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SEAC910120JT4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4139152468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Fovissste Estadio C34 interior 403</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csencion@ucgdl.edu.mx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PSICOPATOLOGIA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PSICOPATOLOGIA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METODOS EN NUEROCIENCIAS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