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SANCHEZ DE LA ROSA, SUSANA VANESSA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266393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SARS940706V13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SARS940706MJCNSS07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SANCHEZ DE LA ROSA, SUSANA VANESSA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GENERAL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BUCAL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TOTAL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GENERAL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BUCAL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GENERAL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