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SALAZAR MENDOZA, RODRIGO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Y DISEÑO,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13648173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 DEL PINAR #3373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SAMR7609289J7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SAMR760928HJCLND02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17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SALAZAR MENDOZA, RODRIGO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AUDIOVISUAL I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AUDIOVISUAL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AUDIOVISUAL I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AUDIOVISUAL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PLANEACIÓN ESTRATÉGICA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2024-09-01 - 2024-12-13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