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BUENROSTRO, GUILLERMO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1396 int 101, Conjunto Laureles, 45157,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RUBG7711298E7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RUBG771129HJCZNL04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BUENROSTRO, GUILLERMO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INSTALACIÓN ELÉTRICA E ILUMINACIÓN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ESTRUCTURAS DE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