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LUNA, MISHELL DENNISE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PEJ292436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ROLM790623PI8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ROLM790623MDFMNS01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LUNA, MISHELL DENNISE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PROFESIONALES DE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PUBLICIDAD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GRÁFICA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