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ESPINOZA, PAVEL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ROEP830306DC8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ROEP830306HJCMSV06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ESPINOZA, PAVEL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