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ROJO GAYTAN, MARCO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GERTRUDIS 1857 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ROGM9512289PA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ROGM951228HJCJYR08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ROJO GAYTAN, MARCO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