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NTAÑO, RU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86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BASTIAN BACH 479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910421L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R910421MJCDN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NTAÑO, RU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