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MONTAÑO, RUTH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12698684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SEBASTIAN BACH 4792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ROMR910421LU3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ROMR910421MJCDNT09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MONTAÑO, RUTH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2022-08-26 - 2023-01-21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2022-08-26 - 2023-01-21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