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IRAMONTES, J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527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J950603P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50603MJCDRZ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IRAMONTES, J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