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ROJAS, JORGE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 COMUNICACIÒN Y ARTES AUDIO.,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13836847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DANTE ALIGHIERI 609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RIRJ951113TP4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RIRJ951113HJCSJR00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ROJAS, JORGE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BASICO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BASICO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