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IBARRA, CLARA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7063725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RAMOS MILLAN 898, VILLASEÑOR,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RIIC800811A26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RIIC800811MJCSBL00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IBARRA, CLARA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TERAPEUTICA FARMACOLOGICA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TERAPEUTICA FARMACOLOGICA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