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OS CORDERO, JUAN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3137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ALVA 1192 61 ALVA RESD PASEO ALBORADA VALLE IMPERIAL C.P. 45134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CJ8605197P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ICJ860519HPLSRN1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OS CORDERO, JUAN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TOGRAF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NSTRUC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ON Y NORMATIVIDAD EN OBRAS CI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TOGRAF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ON Y NORMATIVIDAD EN OBRAS CI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NSTRUC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