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SOUSA, AGUED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A930204K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SA930204MJCMZ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SOUSA, AGUED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