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SOUSA, AGUEDA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3557477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KII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RASA930204KZ9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RASA930204MJCMZG06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SOUSA, AGUEDA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