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SOUSA, AGUED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A930204K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SA930204MJCMZG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SOUSA, AGUED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