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MENDOZA, ABRAHAM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13468990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RAMA8902269N0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RAMA890226HJCMNB03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MENDOZA, ABRAHAM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BROMATOLOGÍA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BROMATOLOGÍA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