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RAFFOUL OROZCO, ABDEL KERIM.</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RAFFOUL OROZCO, ABDEL KERIM.</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1985-12-12</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RAOA851212HJCFRB06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RAOA851212JH6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01168505517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BOULEVARD LA LOMA #100 INTERIOR E8, BOSQUE REAL, C.P. 45645 TLAJOMULCO DE ZÚÑIGA.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abdelkerim@ucgdl.edu.mx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MAESTRIA EN ADM. DE HOSPITALES Y SERVICIOS DE SALUD</w:t>
            </w:r>
          </w:p>
        </w:tc>
        <w:tc>
          <w:tcPr>
            <w:tcW w:w="1" w:type="dxa"/>
          </w:tcPr>
          <w:p>
            <w:pPr>
              <w:jc w:val="left"/>
            </w:pPr>
            <w:r>
              <w:rPr>
                <w:rFonts w:ascii="Arial" w:hAnsi="Arial" w:eastAsia="Arial" w:cs="Arial"/>
                <w:sz w:val="16"/>
                <w:szCs w:val="16"/>
                <w:b w:val="0"/>
                <w:bCs w:val="0"/>
              </w:rPr>
              <w:t xml:space="preserve">HOSPITALES Y SERVICIOS DE SALUD</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08:00:00 - 15:00:00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$300.00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2022-05-10 - 2022-05-25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