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QUINTANILLA RIOS,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11706110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144 RESIDENCIAL PLAZA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QURJ560112718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QURJ560112HTSNSN07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QUINTANILLA RIOS,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OPERACIÓN Y GESTIÓN DE IMPUESTOS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ESTRATEGICA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ESTRATEGICA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OPERACIÓN Y GESTIÓN DE IMPUESTOS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