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RAMIREZ, GINGER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12168007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DE LAS FLORES 1146A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QURG950522Q27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QURG950522MJCZMN07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RAMIREZ, GINGER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