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PINEDA SUAREZ, KELLI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13498822/PEJ 336854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PINEDA SUAREZ, KELLI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